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11D19" w14:textId="77777777" w:rsidR="00AD719C" w:rsidRPr="00AD719C" w:rsidRDefault="00AD719C" w:rsidP="00AD719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D719C">
        <w:rPr>
          <w:rFonts w:ascii="Times New Roman" w:hAnsi="Times New Roman" w:cs="Times New Roman"/>
          <w:b/>
          <w:bCs/>
          <w:sz w:val="20"/>
          <w:szCs w:val="20"/>
        </w:rPr>
        <w:t>Тестирование по усвоению материала Лекции № 1 «</w:t>
      </w:r>
      <w:r w:rsidRPr="00AD719C">
        <w:rPr>
          <w:rFonts w:ascii="Times New Roman" w:hAnsi="Times New Roman" w:cs="Times New Roman"/>
          <w:b/>
          <w:bCs/>
          <w:color w:val="2B2B2B"/>
          <w:sz w:val="20"/>
          <w:szCs w:val="20"/>
          <w:shd w:val="clear" w:color="auto" w:fill="FFFFFF"/>
        </w:rPr>
        <w:t>Введение в этику ИИ</w:t>
      </w:r>
      <w:r w:rsidRPr="00AD719C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p w14:paraId="1FD5E6F4" w14:textId="77777777" w:rsidR="00AD719C" w:rsidRPr="00AD719C" w:rsidRDefault="00AD719C" w:rsidP="00AD719C">
      <w:pPr>
        <w:rPr>
          <w:rFonts w:ascii="Times New Roman" w:hAnsi="Times New Roman" w:cs="Times New Roman"/>
          <w:color w:val="2B2B2B"/>
          <w:sz w:val="20"/>
          <w:szCs w:val="20"/>
        </w:rPr>
      </w:pPr>
      <w:r w:rsidRPr="00AD719C">
        <w:rPr>
          <w:rFonts w:ascii="Times New Roman" w:hAnsi="Times New Roman" w:cs="Times New Roman"/>
          <w:color w:val="2B2B2B"/>
          <w:sz w:val="20"/>
          <w:szCs w:val="20"/>
        </w:rPr>
        <w:t>Проводится в виде компьютерного тестирования. Тест содержит 5 равнозначных вопросов. За каждый правильный ответ в тесте начисляется 0,4 балла. За каждый неправильный ответ - 0 баллов.</w:t>
      </w:r>
    </w:p>
    <w:p w14:paraId="6C09F22F" w14:textId="77777777" w:rsidR="00AD719C" w:rsidRPr="00AD719C" w:rsidRDefault="00AD719C" w:rsidP="00AD719C">
      <w:pPr>
        <w:rPr>
          <w:rFonts w:ascii="Times New Roman" w:hAnsi="Times New Roman" w:cs="Times New Roman"/>
          <w:sz w:val="20"/>
          <w:szCs w:val="20"/>
        </w:rPr>
      </w:pPr>
      <w:r w:rsidRPr="00AD719C">
        <w:rPr>
          <w:rFonts w:ascii="Times New Roman" w:hAnsi="Times New Roman" w:cs="Times New Roman"/>
          <w:sz w:val="20"/>
          <w:szCs w:val="20"/>
        </w:rPr>
        <w:t>Вопросы:</w:t>
      </w:r>
    </w:p>
    <w:p w14:paraId="549CEEB8" w14:textId="77777777" w:rsidR="00AD719C" w:rsidRPr="00AD719C" w:rsidRDefault="00AD719C" w:rsidP="00AD7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D719C">
        <w:rPr>
          <w:rFonts w:ascii="Times New Roman" w:hAnsi="Times New Roman" w:cs="Times New Roman"/>
          <w:sz w:val="20"/>
          <w:szCs w:val="20"/>
        </w:rPr>
        <w:t>Дайте определение этики искусственного интеллекта.</w:t>
      </w:r>
    </w:p>
    <w:p w14:paraId="237EF1D2" w14:textId="77777777" w:rsidR="00AD719C" w:rsidRPr="00AD719C" w:rsidRDefault="00AD719C" w:rsidP="00AD7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D719C">
        <w:rPr>
          <w:rFonts w:ascii="Times New Roman" w:hAnsi="Times New Roman" w:cs="Times New Roman"/>
          <w:sz w:val="20"/>
          <w:szCs w:val="20"/>
        </w:rPr>
        <w:t>Перечислите какой потенциальный вред могут нанести системы искусственного интеллекта.</w:t>
      </w:r>
    </w:p>
    <w:p w14:paraId="580FCB1F" w14:textId="77777777" w:rsidR="00AD719C" w:rsidRPr="00AD719C" w:rsidRDefault="00AD719C" w:rsidP="00AD7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D719C">
        <w:rPr>
          <w:rFonts w:ascii="Times New Roman" w:hAnsi="Times New Roman" w:cs="Times New Roman"/>
          <w:sz w:val="20"/>
          <w:szCs w:val="20"/>
        </w:rPr>
        <w:t>Является ли усложняющим фактором то, что существует множество различных типов искусственного интеллекта.</w:t>
      </w:r>
    </w:p>
    <w:p w14:paraId="464AE336" w14:textId="77777777" w:rsidR="00AD719C" w:rsidRPr="00AD719C" w:rsidRDefault="00AD719C" w:rsidP="00AD7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D719C">
        <w:rPr>
          <w:rFonts w:ascii="Times New Roman" w:hAnsi="Times New Roman" w:cs="Times New Roman"/>
          <w:sz w:val="20"/>
          <w:szCs w:val="20"/>
        </w:rPr>
        <w:t xml:space="preserve">Дайте определение сильному и слабому искусственному </w:t>
      </w:r>
      <w:proofErr w:type="spellStart"/>
      <w:r w:rsidRPr="00AD719C">
        <w:rPr>
          <w:rFonts w:ascii="Times New Roman" w:hAnsi="Times New Roman" w:cs="Times New Roman"/>
          <w:sz w:val="20"/>
          <w:szCs w:val="20"/>
        </w:rPr>
        <w:t>интеллекту.</w:t>
      </w:r>
      <w:proofErr w:type="spellEnd"/>
    </w:p>
    <w:p w14:paraId="237D3B15" w14:textId="64E52860" w:rsidR="00704E2C" w:rsidRPr="00AD719C" w:rsidRDefault="00AD719C" w:rsidP="00AD71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D719C">
        <w:rPr>
          <w:rFonts w:ascii="Times New Roman" w:hAnsi="Times New Roman" w:cs="Times New Roman"/>
          <w:sz w:val="20"/>
          <w:szCs w:val="20"/>
        </w:rPr>
        <w:t>Является ли технология искусственного интеллекта этичной или не этичной.</w:t>
      </w:r>
    </w:p>
    <w:sectPr w:rsidR="00704E2C" w:rsidRPr="00AD7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E6C8A"/>
    <w:multiLevelType w:val="hybridMultilevel"/>
    <w:tmpl w:val="213C3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9C"/>
    <w:rsid w:val="00704E2C"/>
    <w:rsid w:val="00AD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E03D"/>
  <w15:chartTrackingRefBased/>
  <w15:docId w15:val="{9C7E9736-1E0E-4DFE-9717-D2E2B8F9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Varkentin</dc:creator>
  <cp:keywords/>
  <dc:description/>
  <cp:lastModifiedBy>Vitalii Varkentin</cp:lastModifiedBy>
  <cp:revision>1</cp:revision>
  <dcterms:created xsi:type="dcterms:W3CDTF">2022-03-05T10:51:00Z</dcterms:created>
  <dcterms:modified xsi:type="dcterms:W3CDTF">2022-03-05T10:52:00Z</dcterms:modified>
</cp:coreProperties>
</file>